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1495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559675" cy="10691495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40"/>
        <w:jc w:val="center"/>
      </w:pPr>
      <w:r>
        <w:rPr>
          <w:rFonts w:ascii="Georgia" w:cs="Georgia" w:eastAsia="Georgia" w:hAnsi="Georgia"/>
          <w:b/>
          <w:bCs/>
          <w:color w:val="8B4513"/>
          <w:sz w:val="52"/>
          <w:szCs w:val="52"/>
        </w:rPr>
        <w:t xml:space="preserve">Dein Restaurantname</w:t>
      </w:r>
    </w:p>
    <w:p>
      <w:pPr>
        <w:spacing w:after="200"/>
        <w:jc w:val="center"/>
      </w:pPr>
      <w:r>
        <w:rPr>
          <w:rFonts w:ascii="Georgia" w:cs="Georgia" w:eastAsia="Georgia" w:hAnsi="Georgia"/>
          <w:i/>
          <w:iCs/>
          <w:color w:val="666666"/>
          <w:sz w:val="24"/>
          <w:szCs w:val="24"/>
        </w:rPr>
        <w:t xml:space="preserve">Cucina Italiana dal cuore</w:t>
      </w:r>
    </w:p>
    <w:p>
      <w:pPr>
        <w:pBdr>
          <w:bottom w:val="single" w:color="8B4513" w:sz="1"/>
        </w:pBdr>
        <w:spacing w:after="80" w:before="160"/>
      </w:pPr>
      <w:r>
        <w:rPr>
          <w:rFonts w:ascii="Georgia" w:cs="Georgia" w:eastAsia="Georgia" w:hAnsi="Georgia"/>
          <w:b/>
          <w:bCs/>
          <w:color w:val="5C6B3A"/>
          <w:sz w:val="26"/>
          <w:szCs w:val="26"/>
        </w:rPr>
        <w:t xml:space="preserve">Antipasti</w:t>
      </w:r>
    </w:p>
    <w:p>
      <w:pPr>
        <w:spacing w:after="80"/>
      </w:pPr>
      <w:r>
        <w:rPr>
          <w:rFonts w:ascii="Georgia" w:cs="Georgia" w:eastAsia="Georgia" w:hAnsi="Georgia"/>
          <w:i/>
          <w:iCs/>
          <w:color w:val="888888"/>
          <w:sz w:val="18"/>
          <w:szCs w:val="18"/>
        </w:rPr>
        <w:t xml:space="preserve">Unsere Vorspeisen – frisch zubereitet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Bruschetta Classica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8,90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Geröstetes Ciabatta mit marinierten Tomaten, frischem Basilikum und nativem Olivenöl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Antipasto della Casa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16,90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Auswahl italienischer Salami, luftgetrockneter Schinken, mariniertes Gemüse und Büffelmozzarella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Carpaccio di Manzo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14,50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Hauchdünn geschnittenes Rinderfilet mit Rucola, Parmesan und Trüffelöl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Insalata Caprese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10,90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Büffelmozzarella und Tomaten mit frischem Basilikum und Balsamico-Reduktion</w:t>
      </w:r>
    </w:p>
    <w:p>
      <w:pPr>
        <w:pBdr>
          <w:bottom w:val="single" w:color="8B4513" w:sz="1"/>
        </w:pBdr>
        <w:spacing w:after="80" w:before="160"/>
      </w:pPr>
      <w:r>
        <w:rPr>
          <w:rFonts w:ascii="Georgia" w:cs="Georgia" w:eastAsia="Georgia" w:hAnsi="Georgia"/>
          <w:b/>
          <w:bCs/>
          <w:color w:val="5C6B3A"/>
          <w:sz w:val="26"/>
          <w:szCs w:val="26"/>
        </w:rPr>
        <w:t xml:space="preserve">Primi Piatti</w:t>
      </w:r>
    </w:p>
    <w:p>
      <w:pPr>
        <w:spacing w:after="80"/>
      </w:pPr>
      <w:r>
        <w:rPr>
          <w:rFonts w:ascii="Georgia" w:cs="Georgia" w:eastAsia="Georgia" w:hAnsi="Georgia"/>
          <w:i/>
          <w:iCs/>
          <w:color w:val="888888"/>
          <w:sz w:val="18"/>
          <w:szCs w:val="18"/>
        </w:rPr>
        <w:t xml:space="preserve">Pasta – handgemacht mit Liebe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Spaghetti Aglio e Olio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12,90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Mit Knoblauch, Peperoncino und nativem Olivenöl – einfach und perfekt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Tagliatelle al Tartufo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19,90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Frische Bandnudeln in cremiger Trüffelsauce mit Parmigiano Reggiano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Risotto ai Funghi Porcini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16,50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Cremiges Risotto mit Steinpilzen und einem Hauch Weißwein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Lasagne della Nonna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14,90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Traditionelle Lasagne mit Bolognese, Béchamel und überbackenem Mozzarella</w:t>
      </w:r>
    </w:p>
    <w:p>
      <w:pPr>
        <w:pBdr>
          <w:bottom w:val="single" w:color="8B4513" w:sz="1"/>
        </w:pBdr>
        <w:spacing w:after="80" w:before="160"/>
      </w:pPr>
      <w:r>
        <w:rPr>
          <w:rFonts w:ascii="Georgia" w:cs="Georgia" w:eastAsia="Georgia" w:hAnsi="Georgia"/>
          <w:b/>
          <w:bCs/>
          <w:color w:val="5C6B3A"/>
          <w:sz w:val="26"/>
          <w:szCs w:val="26"/>
        </w:rPr>
        <w:t xml:space="preserve">Secondi Piatti</w:t>
      </w:r>
    </w:p>
    <w:p>
      <w:pPr>
        <w:spacing w:after="80"/>
      </w:pPr>
      <w:r>
        <w:rPr>
          <w:rFonts w:ascii="Georgia" w:cs="Georgia" w:eastAsia="Georgia" w:hAnsi="Georgia"/>
          <w:i/>
          <w:iCs/>
          <w:color w:val="888888"/>
          <w:sz w:val="18"/>
          <w:szCs w:val="18"/>
        </w:rPr>
        <w:t xml:space="preserve">Hauptgerichte – aus dem Herzen Italiens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Saltimbocca alla Romana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22,90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Kalbsschnitzel mit Salbei und Parmaschinken in Weißweinsauce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Filetto di Manzo al Barolo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32,90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Rinderfilet in Barolo-Rotwein-Reduktion mit Rosmarinkartoffeln und Gemüse der Saison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Branzino al Forno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24,50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Im Ofen gebackener Wolfsbarsch mit Zitrone, Kapern und Kartoffelgratin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Ossobuco alla Milanese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26,90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Geschmorte Kalbshaxe mit Gremolata und Safranrisotto</w:t>
      </w:r>
    </w:p>
    <w:p>
      <w:pPr>
        <w:pBdr>
          <w:bottom w:val="single" w:color="8B4513" w:sz="1"/>
        </w:pBdr>
        <w:spacing w:after="80" w:before="160"/>
      </w:pPr>
      <w:r>
        <w:rPr>
          <w:rFonts w:ascii="Georgia" w:cs="Georgia" w:eastAsia="Georgia" w:hAnsi="Georgia"/>
          <w:b/>
          <w:bCs/>
          <w:color w:val="5C6B3A"/>
          <w:sz w:val="26"/>
          <w:szCs w:val="26"/>
        </w:rPr>
        <w:t xml:space="preserve">Dolci</w:t>
      </w:r>
    </w:p>
    <w:p>
      <w:pPr>
        <w:spacing w:after="80"/>
      </w:pPr>
      <w:r>
        <w:rPr>
          <w:rFonts w:ascii="Georgia" w:cs="Georgia" w:eastAsia="Georgia" w:hAnsi="Georgia"/>
          <w:i/>
          <w:iCs/>
          <w:color w:val="888888"/>
          <w:sz w:val="18"/>
          <w:szCs w:val="18"/>
        </w:rPr>
        <w:t xml:space="preserve">Süße Verführungen zum Abschluss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Tiramisù della Casa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8,90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Hauseigenes Tiramisù nach dem Originalrezept mit Mascarpone und Espresso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Panna Cotta mit Beerenragout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4513"/>
          <w:sz w:val="21"/>
          <w:szCs w:val="21"/>
        </w:rPr>
        <w:t xml:space="preserve">9,50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Cremige Panna Cotta mit warmem Waldbeerenragout und Minze</w:t>
      </w:r>
    </w:p>
    <w:sectPr>
      <w:pgSz w:w="11905" w:h="16837" w:orient="portrait"/>
      <w:pgMar w:top="1133" w:right="1474" w:bottom="1133" w:left="147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4e33f03968849e12c6fb6ced4091da469a135187.undefined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2026-04-08T10:43:59.999Z</dcterms:created>
  <dcterms:modified xsi:type="dcterms:W3CDTF">2026-04-08T10:43:59.999Z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