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2D4A22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Gutbürgerliche Küche mit Herz</w:t>
      </w:r>
    </w:p>
    <w:p>
      <w:pPr>
        <w:pBdr>
          <w:bottom w:val="single" w:color="2D4A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7A2E2E"/>
          <w:sz w:val="26"/>
          <w:szCs w:val="26"/>
        </w:rPr>
        <w:t xml:space="preserve">Vorspeisen &amp; Suppen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Hausgemachte Flädlesuppe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Kräftige Rinderbrühe mit frischen Pfannkuchenstreifen und Schnittlauch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Blattsalat der Saison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8,50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Hausdressing, gerösteten Kernen und frischen Kräutern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Wirtshaus-Brotzeit für Zwei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18,90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Schinken, Käse, Obatzda, Essiggurken, Radieschen und frisches Bauernbrot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Kürbiscremesuppe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7,90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Samt und seidig, mit Kürbiskernöl und gerösteten Kürbiskernen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Hausgemachte Maultaschen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In der Brühe oder geschmälzt – gefüllt mit Fleisch und Spinat</w:t>
      </w:r>
    </w:p>
    <w:p>
      <w:pPr>
        <w:pBdr>
          <w:bottom w:val="single" w:color="2D4A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7A2E2E"/>
          <w:sz w:val="26"/>
          <w:szCs w:val="26"/>
        </w:rPr>
        <w:t xml:space="preserve">Hauptgerichte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Alle Gerichte mit Beilage nach Wahl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Schwäbischer Zwiebelrostbraten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22,90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Saftiges Roastbeef mit geschmälzten Zwiebeln und Bratensoße, dazu Spätzle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Geschmorte Rinderroulade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19,90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Klassisch gefüllt mit Speck, Gurke und Senf, in kräftiger Soße mit Rotkohl und Kartoffelklößen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Wiener Schnitzel vom Kalb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23,90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Goldbraun paniert, mit Preiselbeeren und Bratkartoffeln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Schweinelendchen mit Pilzrahm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18,50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Zartes Filet in cremiger Pilzsauce mit Spätzle und Salat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Zanderfilet auf Gemüsebett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21,90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 gebratenes Zanderfilet mit Buttergemüse und Petersilienkartoffeln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Käsespätzle mit Röstzwiebeln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Handgeschabte Spätzle, überbacken mit Bergkäse und goldbraunen Zwiebeln, dazu Blattsalat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Sauerbraten nach Großmutters Art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19,50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72 Stunden mariniert, in Rotweinsoße mit Apfelrotkohl und Kartoffelknödeln</w:t>
      </w:r>
    </w:p>
    <w:p>
      <w:pPr>
        <w:pBdr>
          <w:bottom w:val="single" w:color="2D4A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7A2E2E"/>
          <w:sz w:val="26"/>
          <w:szCs w:val="26"/>
        </w:rPr>
        <w:t xml:space="preserve">Süße Klassiker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Apfelstrudel mit Vanillesoße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8,50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 gebacken mit Rosinen und Zimt – warm serviert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Kaiserschmarrn mit Zwetschgenröster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Locker-fluffig, mit Puderzucker bestäubt und hausgemachtem Zwetschgenröster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Hausgemachte Crème brûlée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7,90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karamellisierter Zuckerkruste und frischen Beeren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Schwarzwälder Kirschbecher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2D4A22"/>
          <w:sz w:val="21"/>
          <w:szCs w:val="21"/>
        </w:rPr>
        <w:t xml:space="preserve">7,50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Schokoeis, Kirschen, Sahne und Schokoraspeln</w:t>
      </w:r>
    </w:p>
    <w:sectPr>
      <w:pgSz w:w="11905" w:h="16837" w:orient="portrait"/>
      <w:pgMar w:top="1133" w:right="1360" w:bottom="1133" w:left="13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b1e438ae383dc31df3760c15a04534dfd7ef2630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2026-04-08T10:43:58.164Z</dcterms:created>
  <dcterms:modified xsi:type="dcterms:W3CDTF">2026-04-08T10:43:58.164Z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